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4AE" w:rsidRDefault="008354AE" w:rsidP="008354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участника</w:t>
      </w: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8354AE" w:rsidRDefault="00D93991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2024-2025</w:t>
      </w:r>
      <w:r w:rsidR="008354AE" w:rsidRPr="00471C1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</w:t>
      </w: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D104FF">
        <w:rPr>
          <w:rFonts w:ascii="Times New Roman" w:eastAsia="Times New Roman" w:hAnsi="Times New Roman"/>
          <w:b/>
          <w:sz w:val="28"/>
          <w:szCs w:val="24"/>
          <w:lang w:eastAsia="ar-SA"/>
        </w:rPr>
        <w:t>РУССКИЙ ЯЗЫК</w:t>
      </w: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354AE" w:rsidRPr="00D104FF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4F3BBE">
        <w:rPr>
          <w:rFonts w:ascii="Times New Roman" w:eastAsia="Times New Roman" w:hAnsi="Times New Roman"/>
          <w:b/>
          <w:sz w:val="28"/>
          <w:szCs w:val="28"/>
          <w:lang w:eastAsia="ar-SA"/>
        </w:rPr>
        <w:t>7</w:t>
      </w:r>
      <w:r w:rsidR="0055439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D104FF">
        <w:rPr>
          <w:rFonts w:ascii="Times New Roman" w:eastAsia="Times New Roman" w:hAnsi="Times New Roman"/>
          <w:b/>
          <w:sz w:val="28"/>
          <w:szCs w:val="28"/>
          <w:lang w:eastAsia="ar-SA"/>
        </w:rPr>
        <w:t>класс</w:t>
      </w: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:rsidR="008354AE" w:rsidRDefault="00586207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586207">
        <w:rPr>
          <w:noProof/>
          <w:lang w:eastAsia="ru-RU"/>
        </w:rPr>
        <w:pict>
          <v:rect id="Прямоугольник 4" o:spid="_x0000_s1026" style="position:absolute;left:0;text-align:left;margin-left:274.2pt;margin-top:3.9pt;width:193.5pt;height:3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</w:pict>
      </w:r>
    </w:p>
    <w:p w:rsidR="008354AE" w:rsidRDefault="008354AE" w:rsidP="008354A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:rsidR="008354A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354AE" w:rsidRDefault="008354AE" w:rsidP="008354AE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:rsidR="008354AE" w:rsidRDefault="008354AE" w:rsidP="008354AE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354AE" w:rsidRDefault="008354AE" w:rsidP="008354AE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:rsidR="008354AE" w:rsidRDefault="008354AE" w:rsidP="008354AE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(полное наименование общеобразовательной организации)</w:t>
      </w:r>
    </w:p>
    <w:p w:rsidR="008354AE" w:rsidRDefault="008354AE" w:rsidP="008354AE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:rsidR="008354AE" w:rsidRDefault="008354AE" w:rsidP="008354AE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:rsidR="008354AE" w:rsidRDefault="008354AE" w:rsidP="008354AE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:rsidR="008354AE" w:rsidRDefault="008354AE" w:rsidP="008354AE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679"/>
        <w:gridCol w:w="539"/>
        <w:gridCol w:w="1602"/>
        <w:gridCol w:w="2942"/>
      </w:tblGrid>
      <w:tr w:rsidR="008354AE" w:rsidTr="00E07E0B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8354AE" w:rsidTr="00E07E0B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:rsidR="008354AE" w:rsidRDefault="008354AE" w:rsidP="008354AE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112"/>
        <w:gridCol w:w="539"/>
        <w:gridCol w:w="2878"/>
        <w:gridCol w:w="1666"/>
      </w:tblGrid>
      <w:tr w:rsidR="008354AE" w:rsidTr="00E07E0B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</w:tr>
      <w:tr w:rsidR="008354AE" w:rsidTr="00E07E0B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54AE" w:rsidRDefault="008354AE" w:rsidP="00E07E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:rsidR="008354AE" w:rsidRDefault="008354AE" w:rsidP="008354AE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354AE" w:rsidRDefault="008354AE" w:rsidP="008354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354AE" w:rsidRDefault="008354AE" w:rsidP="008354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354AE" w:rsidRDefault="008354AE" w:rsidP="008354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tbl>
      <w:tblPr>
        <w:tblStyle w:val="a5"/>
        <w:tblpPr w:leftFromText="180" w:rightFromText="180" w:vertAnchor="text" w:horzAnchor="margin" w:tblpXSpec="right" w:tblpY="453"/>
        <w:tblW w:w="0" w:type="auto"/>
        <w:tblLook w:val="04A0"/>
      </w:tblPr>
      <w:tblGrid>
        <w:gridCol w:w="5777"/>
      </w:tblGrid>
      <w:tr w:rsidR="008354AE" w:rsidTr="00E07E0B">
        <w:tc>
          <w:tcPr>
            <w:tcW w:w="5777" w:type="dxa"/>
          </w:tcPr>
          <w:p w:rsidR="008354AE" w:rsidRDefault="008354AE" w:rsidP="00E07E0B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</w:tbl>
    <w:p w:rsidR="008354AE" w:rsidRDefault="008354AE" w:rsidP="008354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                                       Код/шифр участника</w:t>
      </w:r>
    </w:p>
    <w:p w:rsidR="008354AE" w:rsidRDefault="008354AE" w:rsidP="008354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354AE" w:rsidRDefault="008354AE" w:rsidP="008354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354AE" w:rsidRDefault="008354AE" w:rsidP="008354A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8354AE" w:rsidRDefault="008354AE" w:rsidP="008354A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8354AE" w:rsidRDefault="008354AE" w:rsidP="008354A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по русскому языку</w:t>
      </w:r>
    </w:p>
    <w:p w:rsidR="008354AE" w:rsidRDefault="008354AE" w:rsidP="008354A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8354AE" w:rsidRDefault="008354AE" w:rsidP="008354A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8354AE" w:rsidRDefault="00D93991" w:rsidP="008354A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2024-2025</w:t>
      </w:r>
      <w:r w:rsidR="008354AE">
        <w:rPr>
          <w:rFonts w:ascii="Times New Roman" w:hAnsi="Times New Roman" w:cs="Times New Roman"/>
          <w:bCs w:val="0"/>
          <w:sz w:val="28"/>
          <w:szCs w:val="23"/>
        </w:rPr>
        <w:t xml:space="preserve"> учебный год</w:t>
      </w:r>
    </w:p>
    <w:p w:rsidR="008354AE" w:rsidRPr="009C2C6B" w:rsidRDefault="008354AE" w:rsidP="008354A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7  класс</w:t>
      </w:r>
    </w:p>
    <w:p w:rsidR="008354AE" w:rsidRPr="007A468E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354AE" w:rsidRDefault="008354AE" w:rsidP="008354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83A5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Pr="00F83A5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120 минут</w:t>
      </w:r>
      <w:r w:rsidRPr="00F83A5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(2 астрономических часа)</w:t>
      </w:r>
    </w:p>
    <w:p w:rsidR="008354AE" w:rsidRPr="00F83A55" w:rsidRDefault="008354AE" w:rsidP="008354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a5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8354AE" w:rsidTr="00E07E0B">
        <w:tc>
          <w:tcPr>
            <w:tcW w:w="2111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8354AE" w:rsidRPr="00491A9B" w:rsidTr="00E07E0B">
        <w:tc>
          <w:tcPr>
            <w:tcW w:w="2111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8354AE" w:rsidRPr="00664DE1" w:rsidRDefault="00E07E0B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10</w:t>
            </w:r>
          </w:p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8354AE" w:rsidRPr="00664DE1" w:rsidRDefault="00E07E0B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8,5</w:t>
            </w:r>
          </w:p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8354AE" w:rsidRPr="00664DE1" w:rsidRDefault="00E07E0B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8354AE" w:rsidRPr="00664DE1" w:rsidRDefault="00E07E0B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9</w:t>
            </w:r>
          </w:p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354AE" w:rsidRPr="00664DE1" w:rsidRDefault="00E07E0B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354AE" w:rsidRPr="00664DE1" w:rsidRDefault="00E07E0B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20</w:t>
            </w:r>
          </w:p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8354AE" w:rsidRPr="00664DE1" w:rsidRDefault="00E07E0B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354AE" w:rsidRPr="00664DE1" w:rsidRDefault="00E07E0B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13.5</w:t>
            </w:r>
          </w:p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8354AE" w:rsidRPr="00664DE1" w:rsidRDefault="00E07E0B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76</w:t>
            </w:r>
          </w:p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8354AE" w:rsidRPr="00491A9B" w:rsidTr="00E07E0B">
        <w:tc>
          <w:tcPr>
            <w:tcW w:w="2111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Баллы, полученные участником</w:t>
            </w:r>
          </w:p>
        </w:tc>
        <w:tc>
          <w:tcPr>
            <w:tcW w:w="886" w:type="dxa"/>
          </w:tcPr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8354AE" w:rsidRPr="00664DE1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8354AE" w:rsidRPr="00491A9B" w:rsidTr="00E07E0B">
        <w:tc>
          <w:tcPr>
            <w:tcW w:w="2111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Подпись членов жюри</w:t>
            </w:r>
          </w:p>
        </w:tc>
        <w:tc>
          <w:tcPr>
            <w:tcW w:w="886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8354AE" w:rsidRPr="00491A9B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354AE" w:rsidRPr="00491A9B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354AE" w:rsidRPr="00491A9B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8354AE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354AE" w:rsidRPr="00491A9B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8354AE" w:rsidRPr="00491A9B" w:rsidRDefault="008354AE" w:rsidP="00E07E0B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8354AE" w:rsidRDefault="008354AE" w:rsidP="008354AE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8354AE" w:rsidRPr="009D7E99" w:rsidRDefault="008354AE" w:rsidP="008354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E07E0B" w:rsidRPr="001167EC" w:rsidRDefault="008354AE" w:rsidP="00E07E0B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9CA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E07E0B">
        <w:rPr>
          <w:b/>
          <w:sz w:val="26"/>
          <w:szCs w:val="26"/>
        </w:rPr>
        <w:t xml:space="preserve"> </w:t>
      </w:r>
      <w:r w:rsidR="00E07E0B" w:rsidRPr="001167EC">
        <w:rPr>
          <w:rFonts w:ascii="Times New Roman" w:hAnsi="Times New Roman" w:cs="Times New Roman"/>
          <w:sz w:val="28"/>
          <w:szCs w:val="28"/>
        </w:rPr>
        <w:t>Приведенные ниже слова взяты из словарного диктанта школьника.  Некоторые из них он написал с орфогра</w:t>
      </w:r>
      <w:r w:rsidR="00E07E0B">
        <w:rPr>
          <w:rFonts w:ascii="Times New Roman" w:hAnsi="Times New Roman" w:cs="Times New Roman"/>
          <w:sz w:val="28"/>
          <w:szCs w:val="28"/>
        </w:rPr>
        <w:t>фическими  ошибками. Найдите такие</w:t>
      </w:r>
      <w:r w:rsidR="00E07E0B" w:rsidRPr="001167EC">
        <w:rPr>
          <w:rFonts w:ascii="Times New Roman" w:hAnsi="Times New Roman" w:cs="Times New Roman"/>
          <w:sz w:val="28"/>
          <w:szCs w:val="28"/>
        </w:rPr>
        <w:t xml:space="preserve"> слова, запишите их правильно. Прокомментируйте  свой выбор. Попытайтесь предположить, почему  эти слова  школьник написал с ошибками. Предположение  </w:t>
      </w:r>
      <w:r w:rsidR="00E07E0B" w:rsidRPr="001167EC">
        <w:rPr>
          <w:rFonts w:ascii="Times New Roman" w:hAnsi="Times New Roman" w:cs="Times New Roman"/>
          <w:i/>
          <w:sz w:val="28"/>
          <w:szCs w:val="28"/>
        </w:rPr>
        <w:t xml:space="preserve">не знает правило </w:t>
      </w:r>
      <w:r w:rsidR="00A269CA">
        <w:rPr>
          <w:rFonts w:ascii="Times New Roman" w:hAnsi="Times New Roman" w:cs="Times New Roman"/>
          <w:sz w:val="28"/>
          <w:szCs w:val="28"/>
        </w:rPr>
        <w:t xml:space="preserve"> не принимается: т</w:t>
      </w:r>
      <w:r w:rsidR="00E07E0B" w:rsidRPr="001167EC">
        <w:rPr>
          <w:rFonts w:ascii="Times New Roman" w:hAnsi="Times New Roman" w:cs="Times New Roman"/>
          <w:sz w:val="28"/>
          <w:szCs w:val="28"/>
        </w:rPr>
        <w:t>ребуется обоснование ошибочного написания  каждого слова.</w:t>
      </w:r>
    </w:p>
    <w:p w:rsidR="00E07E0B" w:rsidRPr="001167EC" w:rsidRDefault="00E07E0B" w:rsidP="00E07E0B">
      <w:pPr>
        <w:tabs>
          <w:tab w:val="num" w:pos="567"/>
        </w:tabs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      </w:t>
      </w:r>
      <w:r w:rsidRPr="001167EC">
        <w:rPr>
          <w:rFonts w:ascii="Times New Roman" w:hAnsi="Times New Roman" w:cs="Times New Roman"/>
          <w:i/>
          <w:sz w:val="28"/>
          <w:szCs w:val="28"/>
        </w:rPr>
        <w:t>До вастребования, подрожать (кумиру), подчерк, свещенный, спартакиада,  вентилятор, фиалетовый, полисадник, гастроли.</w:t>
      </w:r>
    </w:p>
    <w:p w:rsidR="008354AE" w:rsidRDefault="008354AE" w:rsidP="008354AE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color w:val="010101"/>
          <w:sz w:val="26"/>
          <w:szCs w:val="26"/>
        </w:rPr>
      </w:pPr>
    </w:p>
    <w:p w:rsidR="008354AE" w:rsidRDefault="008354AE" w:rsidP="008354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07E0B">
        <w:rPr>
          <w:rFonts w:ascii="Times New Roman" w:hAnsi="Times New Roman" w:cs="Times New Roman"/>
          <w:b/>
          <w:sz w:val="26"/>
          <w:szCs w:val="26"/>
        </w:rPr>
        <w:t>_________________________</w:t>
      </w:r>
    </w:p>
    <w:p w:rsidR="00E07E0B" w:rsidRDefault="00E07E0B" w:rsidP="00E07E0B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8354AE" w:rsidRDefault="008354AE" w:rsidP="008354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69CA" w:rsidRPr="001167EC" w:rsidRDefault="008354AE" w:rsidP="00A269C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2.  </w:t>
      </w:r>
      <w:r w:rsidR="00A269CA">
        <w:rPr>
          <w:rFonts w:ascii="Times New Roman" w:hAnsi="Times New Roman" w:cs="Times New Roman"/>
          <w:sz w:val="28"/>
          <w:szCs w:val="28"/>
        </w:rPr>
        <w:t xml:space="preserve">Ученик получил задания, выполняя которое, </w:t>
      </w:r>
      <w:r w:rsidR="00A269CA" w:rsidRPr="001167EC">
        <w:rPr>
          <w:rFonts w:ascii="Times New Roman" w:hAnsi="Times New Roman" w:cs="Times New Roman"/>
          <w:sz w:val="28"/>
          <w:szCs w:val="28"/>
        </w:rPr>
        <w:t>необходимо было привести</w:t>
      </w:r>
      <w:r w:rsidR="00A269CA" w:rsidRPr="00116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69CA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слов, в которых рядом оказал</w:t>
      </w:r>
      <w:r w:rsidR="00A269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 бы два гласных звука. Он </w:t>
      </w:r>
      <w:r w:rsidR="00A269CA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выполнил его  так: </w:t>
      </w:r>
      <w:r w:rsidR="00A269CA" w:rsidRPr="001167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пауза, приехать, какао, оазис, сияет, поэт, сильнее, аукать, маяк, зоопарк. </w:t>
      </w:r>
      <w:r w:rsidR="00A269CA" w:rsidRPr="00116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ли оно выполнено? Поясните свой ответ.</w:t>
      </w:r>
    </w:p>
    <w:p w:rsidR="008354AE" w:rsidRDefault="008354AE" w:rsidP="00A269CA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8354AE" w:rsidRDefault="008354AE" w:rsidP="00E07E0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0E0BFC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07E0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</w:t>
      </w:r>
    </w:p>
    <w:p w:rsidR="008354AE" w:rsidRDefault="008354AE" w:rsidP="008354A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8354AE" w:rsidRDefault="008354AE" w:rsidP="00E07E0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Задание </w:t>
      </w:r>
      <w:r w:rsidRPr="000E0BFC">
        <w:rPr>
          <w:b/>
          <w:sz w:val="26"/>
          <w:szCs w:val="26"/>
        </w:rPr>
        <w:t>3</w:t>
      </w:r>
      <w:r w:rsidRPr="000E0BFC">
        <w:rPr>
          <w:sz w:val="26"/>
          <w:szCs w:val="26"/>
        </w:rPr>
        <w:t>.</w:t>
      </w:r>
      <w:r w:rsidR="00E07E0B" w:rsidRPr="00E07E0B">
        <w:rPr>
          <w:sz w:val="28"/>
          <w:szCs w:val="28"/>
        </w:rPr>
        <w:t xml:space="preserve"> </w:t>
      </w:r>
      <w:r w:rsidR="00E07E0B" w:rsidRPr="001167EC">
        <w:rPr>
          <w:sz w:val="28"/>
          <w:szCs w:val="28"/>
        </w:rPr>
        <w:t>Какую часть речи иногда называют хамелеоном? Поясните свой  ответ и проиллюстрируйте его тремя примерами.</w:t>
      </w:r>
      <w:r w:rsidR="00E07E0B" w:rsidRPr="001167EC">
        <w:rPr>
          <w:b/>
          <w:bCs/>
          <w:i/>
          <w:iCs/>
          <w:color w:val="000000"/>
          <w:sz w:val="28"/>
          <w:szCs w:val="28"/>
        </w:rPr>
        <w:br/>
      </w:r>
      <w:r w:rsidRPr="000E0BFC">
        <w:rPr>
          <w:sz w:val="26"/>
          <w:szCs w:val="26"/>
        </w:rPr>
        <w:t xml:space="preserve"> </w:t>
      </w:r>
    </w:p>
    <w:p w:rsidR="008354AE" w:rsidRDefault="008354AE" w:rsidP="00E07E0B">
      <w:pPr>
        <w:pStyle w:val="a4"/>
        <w:shd w:val="clear" w:color="auto" w:fill="FFFFFF"/>
        <w:spacing w:before="0" w:beforeAutospacing="0" w:after="0" w:afterAutospacing="0" w:line="360" w:lineRule="auto"/>
        <w:rPr>
          <w:sz w:val="26"/>
          <w:szCs w:val="26"/>
        </w:rPr>
      </w:pPr>
      <w:r w:rsidRPr="00405AD0">
        <w:rPr>
          <w:b/>
          <w:sz w:val="26"/>
          <w:szCs w:val="26"/>
        </w:rPr>
        <w:t>ОТВЕТ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lastRenderedPageBreak/>
        <w:t>_____________________________________________________________________</w:t>
      </w:r>
      <w:r w:rsidR="00E07E0B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54AE" w:rsidRDefault="008354AE" w:rsidP="008354AE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E07E0B" w:rsidRPr="001167EC" w:rsidRDefault="008354AE" w:rsidP="00E07E0B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269CA">
        <w:rPr>
          <w:rFonts w:ascii="Times New Roman" w:hAnsi="Times New Roman"/>
          <w:b/>
          <w:sz w:val="26"/>
          <w:szCs w:val="26"/>
        </w:rPr>
        <w:t>Задание  4</w:t>
      </w:r>
      <w:r w:rsidRPr="00A269CA">
        <w:rPr>
          <w:rFonts w:ascii="Times New Roman" w:hAnsi="Times New Roman"/>
          <w:sz w:val="26"/>
          <w:szCs w:val="26"/>
        </w:rPr>
        <w:t>.</w:t>
      </w:r>
      <w:r w:rsidRPr="000E0BFC">
        <w:rPr>
          <w:sz w:val="26"/>
          <w:szCs w:val="26"/>
        </w:rPr>
        <w:t xml:space="preserve">  </w:t>
      </w:r>
      <w:r w:rsidR="00E07E0B" w:rsidRPr="001167EC">
        <w:rPr>
          <w:rFonts w:ascii="Times New Roman" w:hAnsi="Times New Roman"/>
          <w:sz w:val="28"/>
          <w:szCs w:val="28"/>
        </w:rPr>
        <w:t>Подберите к  фразеологическим сочетаниям первого столбика  синонимичные им  фразеологизмы из  другого столбика. Синонимы можно указ</w:t>
      </w:r>
      <w:r w:rsidR="00A269CA">
        <w:rPr>
          <w:rFonts w:ascii="Times New Roman" w:hAnsi="Times New Roman"/>
          <w:sz w:val="28"/>
          <w:szCs w:val="28"/>
        </w:rPr>
        <w:t xml:space="preserve">ать при помощи цифр.  Укажите </w:t>
      </w:r>
      <w:r w:rsidR="00E07E0B" w:rsidRPr="001167EC">
        <w:rPr>
          <w:rFonts w:ascii="Times New Roman" w:hAnsi="Times New Roman"/>
          <w:sz w:val="28"/>
          <w:szCs w:val="28"/>
        </w:rPr>
        <w:t xml:space="preserve"> значение</w:t>
      </w:r>
      <w:r w:rsidR="00A269CA">
        <w:rPr>
          <w:rFonts w:ascii="Times New Roman" w:hAnsi="Times New Roman"/>
          <w:sz w:val="28"/>
          <w:szCs w:val="28"/>
        </w:rPr>
        <w:t xml:space="preserve"> синонимичных пар</w:t>
      </w:r>
      <w:r w:rsidR="00E07E0B" w:rsidRPr="001167EC"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E07E0B" w:rsidRPr="001167EC" w:rsidTr="00E07E0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1) хоть пруд пруди                                       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2) кто во что горазд                                      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3) как снег на голову                                    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4) ни рыба ни мясо                                        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5) рукой подать                                              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6) куда ноги несут                                         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7) с пустыми руками                                      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8) ни кровинки в лице                                    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 xml:space="preserve">9) доводить до белого каления                       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1) куда глаза глядят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2) в двух шагах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3) куры не клюют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4) кто в лес, кто по дрова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5) как гром среди ясного неба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6) ни то ни сё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7) приводить в бешенство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8) несолоно хлебавши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1167EC">
              <w:rPr>
                <w:rFonts w:ascii="Times New Roman" w:hAnsi="Times New Roman"/>
                <w:i/>
                <w:sz w:val="28"/>
                <w:szCs w:val="28"/>
              </w:rPr>
              <w:t>9) как мел</w:t>
            </w:r>
          </w:p>
          <w:p w:rsidR="00E07E0B" w:rsidRPr="001167EC" w:rsidRDefault="00E07E0B" w:rsidP="00E07E0B">
            <w:pPr>
              <w:pStyle w:val="a8"/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:rsidR="008354AE" w:rsidRPr="008D6CEB" w:rsidRDefault="008354AE" w:rsidP="00E07E0B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6"/>
          <w:szCs w:val="26"/>
        </w:rPr>
      </w:pPr>
      <w:r w:rsidRPr="00405AD0">
        <w:rPr>
          <w:b/>
          <w:sz w:val="26"/>
          <w:szCs w:val="26"/>
        </w:rPr>
        <w:t>ОТВЕТ</w:t>
      </w:r>
      <w:r>
        <w:rPr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07E0B">
        <w:rPr>
          <w:i/>
          <w:sz w:val="26"/>
          <w:szCs w:val="26"/>
        </w:rPr>
        <w:t>_______</w:t>
      </w:r>
    </w:p>
    <w:p w:rsidR="00E07E0B" w:rsidRDefault="00E07E0B" w:rsidP="00E07E0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269CA" w:rsidRDefault="00A269CA" w:rsidP="00E07E0B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A269CA" w:rsidRDefault="00A269CA" w:rsidP="00E07E0B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E07E0B" w:rsidRPr="001167EC" w:rsidRDefault="008354AE" w:rsidP="00E07E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5.  </w:t>
      </w:r>
      <w:r w:rsidR="00E07E0B" w:rsidRPr="001167EC">
        <w:rPr>
          <w:rFonts w:ascii="Times New Roman" w:hAnsi="Times New Roman" w:cs="Times New Roman"/>
          <w:sz w:val="28"/>
          <w:szCs w:val="28"/>
        </w:rPr>
        <w:t>Постройте словообразовательную цепочку, в которой:</w:t>
      </w:r>
    </w:p>
    <w:p w:rsidR="00E07E0B" w:rsidRPr="001167EC" w:rsidRDefault="00E07E0B" w:rsidP="00E07E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А) исходное звено – глагол  </w:t>
      </w:r>
      <w:r w:rsidRPr="001167EC">
        <w:rPr>
          <w:rFonts w:ascii="Times New Roman" w:hAnsi="Times New Roman" w:cs="Times New Roman"/>
          <w:i/>
          <w:sz w:val="28"/>
          <w:szCs w:val="28"/>
        </w:rPr>
        <w:t>дарить</w:t>
      </w:r>
      <w:r w:rsidRPr="001167EC">
        <w:rPr>
          <w:rFonts w:ascii="Times New Roman" w:hAnsi="Times New Roman" w:cs="Times New Roman"/>
          <w:sz w:val="28"/>
          <w:szCs w:val="28"/>
        </w:rPr>
        <w:t xml:space="preserve">, а конечное – существительное </w:t>
      </w:r>
      <w:r w:rsidRPr="001167EC">
        <w:rPr>
          <w:rFonts w:ascii="Times New Roman" w:hAnsi="Times New Roman" w:cs="Times New Roman"/>
          <w:i/>
          <w:sz w:val="28"/>
          <w:szCs w:val="28"/>
        </w:rPr>
        <w:t>одаренность</w:t>
      </w:r>
      <w:r w:rsidRPr="001167EC">
        <w:rPr>
          <w:rFonts w:ascii="Times New Roman" w:hAnsi="Times New Roman" w:cs="Times New Roman"/>
          <w:sz w:val="28"/>
          <w:szCs w:val="28"/>
        </w:rPr>
        <w:t>;</w:t>
      </w:r>
    </w:p>
    <w:p w:rsidR="00E07E0B" w:rsidRPr="001167EC" w:rsidRDefault="00E07E0B" w:rsidP="00E07E0B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Б) исходное звено – глагол </w:t>
      </w:r>
      <w:r w:rsidRPr="001167EC">
        <w:rPr>
          <w:rFonts w:ascii="Times New Roman" w:hAnsi="Times New Roman" w:cs="Times New Roman"/>
          <w:i/>
          <w:sz w:val="28"/>
          <w:szCs w:val="28"/>
        </w:rPr>
        <w:t>дарить</w:t>
      </w:r>
      <w:r w:rsidRPr="001167EC">
        <w:rPr>
          <w:rFonts w:ascii="Times New Roman" w:hAnsi="Times New Roman" w:cs="Times New Roman"/>
          <w:sz w:val="28"/>
          <w:szCs w:val="28"/>
        </w:rPr>
        <w:t xml:space="preserve">, а конечное – существительное </w:t>
      </w:r>
      <w:r w:rsidRPr="001167EC">
        <w:rPr>
          <w:rFonts w:ascii="Times New Roman" w:hAnsi="Times New Roman" w:cs="Times New Roman"/>
          <w:i/>
          <w:sz w:val="28"/>
          <w:szCs w:val="28"/>
        </w:rPr>
        <w:t>бездарность.</w:t>
      </w:r>
    </w:p>
    <w:p w:rsidR="008354AE" w:rsidRDefault="008354AE" w:rsidP="00E07E0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354AE" w:rsidRPr="000E0BFC" w:rsidRDefault="008354AE" w:rsidP="00E07E0B">
      <w:pPr>
        <w:shd w:val="clear" w:color="auto" w:fill="FFFFFF"/>
        <w:spacing w:before="240" w:after="24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0E0BF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7E0B" w:rsidRPr="001167EC" w:rsidRDefault="008354AE" w:rsidP="00E07E0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6.   </w:t>
      </w:r>
      <w:r w:rsidR="00E07E0B" w:rsidRPr="001167EC">
        <w:rPr>
          <w:rFonts w:ascii="Times New Roman" w:hAnsi="Times New Roman" w:cs="Times New Roman"/>
          <w:sz w:val="28"/>
          <w:szCs w:val="28"/>
        </w:rPr>
        <w:t xml:space="preserve">Хорошо известны выражения </w:t>
      </w:r>
      <w:r w:rsidR="00E07E0B" w:rsidRPr="001167EC">
        <w:rPr>
          <w:rFonts w:ascii="Times New Roman" w:hAnsi="Times New Roman" w:cs="Times New Roman"/>
          <w:i/>
          <w:sz w:val="28"/>
          <w:szCs w:val="28"/>
        </w:rPr>
        <w:t>красные чернила, цветное белье</w:t>
      </w:r>
      <w:r w:rsidR="00E07E0B" w:rsidRPr="001167EC">
        <w:rPr>
          <w:rFonts w:ascii="Times New Roman" w:hAnsi="Times New Roman" w:cs="Times New Roman"/>
          <w:sz w:val="28"/>
          <w:szCs w:val="28"/>
        </w:rPr>
        <w:t xml:space="preserve">, в которых легко обнаруживается несогласованность значения слова с его происхождением: чернила  должны быть черными, а белье – белым. Значение слова </w:t>
      </w:r>
      <w:r w:rsidR="00E07E0B" w:rsidRPr="001167EC">
        <w:rPr>
          <w:rFonts w:ascii="Times New Roman" w:hAnsi="Times New Roman" w:cs="Times New Roman"/>
          <w:i/>
          <w:sz w:val="28"/>
          <w:szCs w:val="28"/>
        </w:rPr>
        <w:t>чернила</w:t>
      </w:r>
      <w:r w:rsidR="00E07E0B" w:rsidRPr="001167EC">
        <w:rPr>
          <w:rFonts w:ascii="Times New Roman" w:hAnsi="Times New Roman" w:cs="Times New Roman"/>
          <w:sz w:val="28"/>
          <w:szCs w:val="28"/>
        </w:rPr>
        <w:t xml:space="preserve"> уже не мотивировано прилагательным </w:t>
      </w:r>
      <w:r w:rsidR="00E07E0B" w:rsidRPr="001167EC">
        <w:rPr>
          <w:rFonts w:ascii="Times New Roman" w:hAnsi="Times New Roman" w:cs="Times New Roman"/>
          <w:i/>
          <w:sz w:val="28"/>
          <w:szCs w:val="28"/>
        </w:rPr>
        <w:t>черный</w:t>
      </w:r>
      <w:r w:rsidR="00E07E0B" w:rsidRPr="001167EC">
        <w:rPr>
          <w:rFonts w:ascii="Times New Roman" w:hAnsi="Times New Roman" w:cs="Times New Roman"/>
          <w:sz w:val="28"/>
          <w:szCs w:val="28"/>
        </w:rPr>
        <w:t xml:space="preserve">, утратило с ним связь. То же можно сказать и об отношениях слов </w:t>
      </w:r>
      <w:r w:rsidR="00E07E0B" w:rsidRPr="001167EC">
        <w:rPr>
          <w:rFonts w:ascii="Times New Roman" w:hAnsi="Times New Roman" w:cs="Times New Roman"/>
          <w:i/>
          <w:sz w:val="28"/>
          <w:szCs w:val="28"/>
        </w:rPr>
        <w:t>белье</w:t>
      </w:r>
      <w:r w:rsidR="00E07E0B" w:rsidRPr="001167EC">
        <w:rPr>
          <w:rFonts w:ascii="Times New Roman" w:hAnsi="Times New Roman" w:cs="Times New Roman"/>
          <w:sz w:val="28"/>
          <w:szCs w:val="28"/>
        </w:rPr>
        <w:t xml:space="preserve"> и </w:t>
      </w:r>
      <w:r w:rsidR="00E07E0B" w:rsidRPr="001167EC">
        <w:rPr>
          <w:rFonts w:ascii="Times New Roman" w:hAnsi="Times New Roman" w:cs="Times New Roman"/>
          <w:i/>
          <w:sz w:val="28"/>
          <w:szCs w:val="28"/>
        </w:rPr>
        <w:t>белый.</w:t>
      </w:r>
    </w:p>
    <w:p w:rsidR="00E07E0B" w:rsidRPr="001167EC" w:rsidRDefault="00E07E0B" w:rsidP="00E07E0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Отличаются  ли подобной несогласованностью слова  в выражениях </w:t>
      </w:r>
      <w:r w:rsidRPr="001167EC">
        <w:rPr>
          <w:rFonts w:ascii="Times New Roman" w:hAnsi="Times New Roman" w:cs="Times New Roman"/>
          <w:i/>
          <w:sz w:val="28"/>
          <w:szCs w:val="28"/>
        </w:rPr>
        <w:t>альпинисты в Гималаях, шотландская волынка, итальянские персики, русский спаниель, русская канарейка</w:t>
      </w:r>
      <w:r w:rsidRPr="001167EC">
        <w:rPr>
          <w:rFonts w:ascii="Times New Roman" w:hAnsi="Times New Roman" w:cs="Times New Roman"/>
          <w:sz w:val="28"/>
          <w:szCs w:val="28"/>
        </w:rPr>
        <w:t xml:space="preserve">? Обоснуйте свой ответ для каждого словосочетания. </w:t>
      </w:r>
    </w:p>
    <w:p w:rsidR="008354AE" w:rsidRDefault="008354AE" w:rsidP="00E07E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354AE" w:rsidRPr="00FF78D7" w:rsidRDefault="008354AE" w:rsidP="008354AE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405AD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05AD0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</w:t>
      </w:r>
      <w:r w:rsidR="00E07E0B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F815ED" w:rsidRDefault="00F815ED" w:rsidP="00F815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F815ED" w:rsidRPr="001167EC" w:rsidRDefault="008354AE" w:rsidP="00F815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 7.  </w:t>
      </w:r>
      <w:r w:rsidR="00F815ED" w:rsidRPr="001167EC">
        <w:rPr>
          <w:rFonts w:ascii="Times New Roman" w:hAnsi="Times New Roman" w:cs="Times New Roman"/>
          <w:sz w:val="28"/>
          <w:szCs w:val="28"/>
        </w:rPr>
        <w:t xml:space="preserve">Приведите по 2 примера  словосочетаний со связью </w:t>
      </w:r>
    </w:p>
    <w:p w:rsidR="00F815ED" w:rsidRPr="001167EC" w:rsidRDefault="00F815ED" w:rsidP="00F815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>- примыкания,</w:t>
      </w:r>
      <w:r w:rsidR="00A269CA">
        <w:rPr>
          <w:rFonts w:ascii="Times New Roman" w:hAnsi="Times New Roman" w:cs="Times New Roman"/>
          <w:sz w:val="28"/>
          <w:szCs w:val="28"/>
        </w:rPr>
        <w:t xml:space="preserve"> в которых зависимым словом</w:t>
      </w:r>
      <w:r w:rsidRPr="001167EC">
        <w:rPr>
          <w:rFonts w:ascii="Times New Roman" w:hAnsi="Times New Roman" w:cs="Times New Roman"/>
          <w:sz w:val="28"/>
          <w:szCs w:val="28"/>
        </w:rPr>
        <w:t xml:space="preserve"> было бы прилагательное;</w:t>
      </w:r>
    </w:p>
    <w:p w:rsidR="00F815ED" w:rsidRPr="001167EC" w:rsidRDefault="00F815ED" w:rsidP="00F815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- согласования,  где  главным словом было бы местоимение; </w:t>
      </w:r>
    </w:p>
    <w:p w:rsidR="00F815ED" w:rsidRDefault="00F815ED" w:rsidP="00F815E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167EC">
        <w:rPr>
          <w:rFonts w:ascii="Times New Roman" w:hAnsi="Times New Roman" w:cs="Times New Roman"/>
          <w:sz w:val="28"/>
          <w:szCs w:val="28"/>
        </w:rPr>
        <w:t xml:space="preserve">- управления,   где главным словом было бы  существительное.   </w:t>
      </w:r>
      <w:r w:rsidR="008354AE" w:rsidRPr="000E0BFC">
        <w:rPr>
          <w:color w:val="000000"/>
          <w:sz w:val="26"/>
          <w:szCs w:val="26"/>
        </w:rPr>
        <w:br/>
      </w:r>
    </w:p>
    <w:p w:rsidR="008354AE" w:rsidRPr="009C0F39" w:rsidRDefault="008354AE" w:rsidP="00F815E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FF78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ОТВЕТ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54AE" w:rsidRPr="00FF78D7" w:rsidRDefault="008354AE" w:rsidP="008354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815ED" w:rsidRDefault="008354AE" w:rsidP="00F815ED">
      <w:pPr>
        <w:pStyle w:val="Default0"/>
        <w:spacing w:line="360" w:lineRule="auto"/>
        <w:jc w:val="both"/>
        <w:rPr>
          <w:sz w:val="28"/>
          <w:szCs w:val="28"/>
        </w:rPr>
      </w:pPr>
      <w:r>
        <w:rPr>
          <w:b/>
          <w:sz w:val="26"/>
          <w:szCs w:val="26"/>
        </w:rPr>
        <w:t>Задание</w:t>
      </w:r>
      <w:r w:rsidRPr="004A379C">
        <w:rPr>
          <w:b/>
          <w:sz w:val="26"/>
          <w:szCs w:val="26"/>
        </w:rPr>
        <w:t xml:space="preserve"> 8. </w:t>
      </w:r>
      <w:r w:rsidR="00F815ED" w:rsidRPr="001167EC">
        <w:rPr>
          <w:sz w:val="28"/>
          <w:szCs w:val="28"/>
        </w:rPr>
        <w:t xml:space="preserve">Распределите  приведенные ниже слова по колонкам таблицы в зависимости от  количества морфем, составляющих  их основу. Слова запишите, отделяя морфемы друг от друга знаком – .  Какое слово может быть занесено в две колонки? Поясните свой ответ. </w:t>
      </w:r>
    </w:p>
    <w:p w:rsidR="00F815ED" w:rsidRPr="001167EC" w:rsidRDefault="00F815ED" w:rsidP="00F815ED">
      <w:pPr>
        <w:pStyle w:val="Default0"/>
        <w:spacing w:line="360" w:lineRule="auto"/>
        <w:ind w:firstLine="709"/>
        <w:jc w:val="both"/>
        <w:rPr>
          <w:sz w:val="28"/>
          <w:szCs w:val="28"/>
        </w:rPr>
      </w:pPr>
      <w:r w:rsidRPr="001167EC">
        <w:rPr>
          <w:sz w:val="28"/>
          <w:szCs w:val="28"/>
        </w:rPr>
        <w:t>От выделенных слов образуйте слова с уменьшительно-ласкательным значением и разберите их по составу.</w:t>
      </w:r>
    </w:p>
    <w:p w:rsidR="00F815ED" w:rsidRPr="001167EC" w:rsidRDefault="00F815ED" w:rsidP="00F815ED">
      <w:pPr>
        <w:pStyle w:val="Default0"/>
        <w:spacing w:line="360" w:lineRule="auto"/>
        <w:ind w:firstLine="709"/>
        <w:jc w:val="both"/>
      </w:pPr>
      <w:r w:rsidRPr="001167EC">
        <w:rPr>
          <w:b/>
        </w:rPr>
        <w:t>Примечание.</w:t>
      </w:r>
      <w:r w:rsidRPr="001167EC">
        <w:t xml:space="preserve">  Количество колонок таблицы не означает, что  все они могут быть заполнены словами.</w:t>
      </w:r>
    </w:p>
    <w:p w:rsidR="00F815ED" w:rsidRPr="001167EC" w:rsidRDefault="00F815ED" w:rsidP="00F815ED">
      <w:pPr>
        <w:pStyle w:val="Default0"/>
        <w:spacing w:line="360" w:lineRule="auto"/>
        <w:ind w:firstLine="709"/>
        <w:jc w:val="both"/>
        <w:rPr>
          <w:i/>
          <w:sz w:val="28"/>
          <w:szCs w:val="28"/>
        </w:rPr>
      </w:pPr>
      <w:r w:rsidRPr="001167EC">
        <w:rPr>
          <w:i/>
          <w:sz w:val="28"/>
          <w:szCs w:val="28"/>
        </w:rPr>
        <w:t xml:space="preserve"> Ложка, </w:t>
      </w:r>
      <w:r w:rsidRPr="001167EC">
        <w:rPr>
          <w:b/>
          <w:i/>
          <w:sz w:val="28"/>
          <w:szCs w:val="28"/>
        </w:rPr>
        <w:t>веревка</w:t>
      </w:r>
      <w:r w:rsidRPr="001167EC">
        <w:rPr>
          <w:i/>
          <w:sz w:val="28"/>
          <w:szCs w:val="28"/>
        </w:rPr>
        <w:t xml:space="preserve">, </w:t>
      </w:r>
      <w:r w:rsidRPr="001167EC">
        <w:rPr>
          <w:b/>
          <w:i/>
          <w:sz w:val="28"/>
          <w:szCs w:val="28"/>
        </w:rPr>
        <w:t>пилотка</w:t>
      </w:r>
      <w:r w:rsidRPr="001167EC">
        <w:rPr>
          <w:i/>
          <w:sz w:val="28"/>
          <w:szCs w:val="28"/>
        </w:rPr>
        <w:t xml:space="preserve">,  санитарка,  кладовка, кошка, кнопка, закладка, бутылка, толстовка, </w:t>
      </w:r>
      <w:r w:rsidRPr="001167EC">
        <w:rPr>
          <w:b/>
          <w:i/>
          <w:sz w:val="28"/>
          <w:szCs w:val="28"/>
        </w:rPr>
        <w:t>снежинка</w:t>
      </w:r>
      <w:r w:rsidRPr="001167EC">
        <w:rPr>
          <w:i/>
          <w:sz w:val="28"/>
          <w:szCs w:val="28"/>
        </w:rPr>
        <w:t xml:space="preserve">, подсобка, собака, норка, отставка, тельняшка листовка, тарелка. </w:t>
      </w:r>
    </w:p>
    <w:p w:rsidR="00F815ED" w:rsidRDefault="008354AE" w:rsidP="00F815ED">
      <w:pPr>
        <w:pStyle w:val="Default0"/>
        <w:spacing w:line="360" w:lineRule="auto"/>
        <w:jc w:val="both"/>
      </w:pPr>
      <w:r w:rsidRPr="001450D5">
        <w:rPr>
          <w:b/>
        </w:rPr>
        <w:lastRenderedPageBreak/>
        <w:t>ОТВЕТ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F815ED" w:rsidRPr="001167EC" w:rsidTr="00421D3E">
        <w:tc>
          <w:tcPr>
            <w:tcW w:w="1914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1 морфема</w:t>
            </w:r>
          </w:p>
        </w:tc>
        <w:tc>
          <w:tcPr>
            <w:tcW w:w="1914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2 морфемы</w:t>
            </w:r>
          </w:p>
        </w:tc>
        <w:tc>
          <w:tcPr>
            <w:tcW w:w="1914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3 морфемы</w:t>
            </w:r>
          </w:p>
        </w:tc>
        <w:tc>
          <w:tcPr>
            <w:tcW w:w="1914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4 морфемы</w:t>
            </w:r>
          </w:p>
        </w:tc>
        <w:tc>
          <w:tcPr>
            <w:tcW w:w="1915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center"/>
              <w:rPr>
                <w:sz w:val="28"/>
                <w:szCs w:val="28"/>
              </w:rPr>
            </w:pPr>
            <w:r w:rsidRPr="001167EC">
              <w:rPr>
                <w:sz w:val="28"/>
                <w:szCs w:val="28"/>
              </w:rPr>
              <w:t>5 морфем</w:t>
            </w:r>
          </w:p>
        </w:tc>
      </w:tr>
      <w:tr w:rsidR="00F815ED" w:rsidRPr="001167EC" w:rsidTr="00421D3E">
        <w:tc>
          <w:tcPr>
            <w:tcW w:w="1914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Pr="001167EC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Pr="001167EC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  <w:p w:rsidR="00F815ED" w:rsidRPr="001167EC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F815ED" w:rsidRPr="001167EC" w:rsidRDefault="00F815ED" w:rsidP="00421D3E">
            <w:pPr>
              <w:pStyle w:val="Default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8354AE" w:rsidRDefault="008354AE" w:rsidP="00F815ED">
      <w:pPr>
        <w:pStyle w:val="Default0"/>
        <w:spacing w:line="360" w:lineRule="auto"/>
        <w:jc w:val="both"/>
      </w:pPr>
    </w:p>
    <w:p w:rsidR="00D21A08" w:rsidRDefault="00F815E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21A08" w:rsidSect="00E07E0B">
      <w:foot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0E7" w:rsidRDefault="002620E7" w:rsidP="003B381B">
      <w:pPr>
        <w:spacing w:after="0" w:line="240" w:lineRule="auto"/>
      </w:pPr>
      <w:r>
        <w:separator/>
      </w:r>
    </w:p>
  </w:endnote>
  <w:endnote w:type="continuationSeparator" w:id="1">
    <w:p w:rsidR="002620E7" w:rsidRDefault="002620E7" w:rsidP="003B3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3787834"/>
      <w:docPartObj>
        <w:docPartGallery w:val="Page Numbers (Bottom of Page)"/>
        <w:docPartUnique/>
      </w:docPartObj>
    </w:sdtPr>
    <w:sdtContent>
      <w:p w:rsidR="00E07E0B" w:rsidRDefault="00586207">
        <w:pPr>
          <w:pStyle w:val="a6"/>
          <w:jc w:val="center"/>
        </w:pPr>
        <w:fldSimple w:instr="PAGE   \* MERGEFORMAT">
          <w:r w:rsidR="00A269CA">
            <w:rPr>
              <w:noProof/>
            </w:rPr>
            <w:t>6</w:t>
          </w:r>
        </w:fldSimple>
      </w:p>
    </w:sdtContent>
  </w:sdt>
  <w:p w:rsidR="00E07E0B" w:rsidRDefault="00E07E0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0E7" w:rsidRDefault="002620E7" w:rsidP="003B381B">
      <w:pPr>
        <w:spacing w:after="0" w:line="240" w:lineRule="auto"/>
      </w:pPr>
      <w:r>
        <w:separator/>
      </w:r>
    </w:p>
  </w:footnote>
  <w:footnote w:type="continuationSeparator" w:id="1">
    <w:p w:rsidR="002620E7" w:rsidRDefault="002620E7" w:rsidP="003B38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4AE"/>
    <w:rsid w:val="002620E7"/>
    <w:rsid w:val="003B381B"/>
    <w:rsid w:val="00494982"/>
    <w:rsid w:val="00554395"/>
    <w:rsid w:val="00586207"/>
    <w:rsid w:val="005D5EA2"/>
    <w:rsid w:val="008354AE"/>
    <w:rsid w:val="008C2BEE"/>
    <w:rsid w:val="00A269CA"/>
    <w:rsid w:val="00AA7C01"/>
    <w:rsid w:val="00D21A08"/>
    <w:rsid w:val="00D93991"/>
    <w:rsid w:val="00E07E0B"/>
    <w:rsid w:val="00F81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4A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835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8354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8354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8354A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354AE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Title">
    <w:name w:val="ConsPlusTitle"/>
    <w:rsid w:val="008354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35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54AE"/>
  </w:style>
  <w:style w:type="paragraph" w:styleId="a8">
    <w:name w:val="No Spacing"/>
    <w:uiPriority w:val="1"/>
    <w:qFormat/>
    <w:rsid w:val="00E07E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2024-07-11T17:06:00Z</dcterms:created>
  <dcterms:modified xsi:type="dcterms:W3CDTF">2024-10-22T10:40:00Z</dcterms:modified>
</cp:coreProperties>
</file>